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5E65A" w14:textId="36EE9120" w:rsidR="005D037C" w:rsidRPr="005D037C" w:rsidRDefault="005D037C" w:rsidP="005D037C">
      <w:pPr>
        <w:widowControl w:val="0"/>
        <w:suppressAutoHyphens/>
        <w:autoSpaceDE w:val="0"/>
        <w:autoSpaceDN w:val="0"/>
        <w:adjustRightInd w:val="0"/>
        <w:spacing w:after="0" w:line="281" w:lineRule="exac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A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PPENDIX 12</w:t>
      </w:r>
      <w:r w:rsidRPr="005D037C">
        <w:rPr>
          <w:rFonts w:ascii="Arial" w:hAnsi="Arial" w:cs="Arial"/>
          <w:b/>
          <w:bCs/>
          <w:color w:val="000000"/>
          <w:spacing w:val="1"/>
          <w:kern w:val="0"/>
          <w:sz w:val="28"/>
          <w:szCs w:val="28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–</w:t>
      </w:r>
      <w:r w:rsidRPr="005D037C">
        <w:rPr>
          <w:rFonts w:ascii="Arial" w:hAnsi="Arial" w:cs="Arial"/>
          <w:b/>
          <w:bCs/>
          <w:color w:val="000000"/>
          <w:spacing w:val="3"/>
          <w:kern w:val="0"/>
          <w:sz w:val="28"/>
          <w:szCs w:val="28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B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U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S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I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N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E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SS CO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N</w:t>
      </w:r>
      <w:r w:rsidRPr="005D037C">
        <w:rPr>
          <w:rFonts w:ascii="Arial" w:hAnsi="Arial" w:cs="Arial"/>
          <w:b/>
          <w:bCs/>
          <w:color w:val="000000"/>
          <w:spacing w:val="-5"/>
          <w:kern w:val="0"/>
          <w:sz w:val="28"/>
          <w:szCs w:val="28"/>
        </w:rPr>
        <w:t>F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I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D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E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N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T</w:t>
      </w:r>
      <w:r w:rsidRPr="005D037C">
        <w:rPr>
          <w:rFonts w:ascii="Arial" w:hAnsi="Arial" w:cs="Arial"/>
          <w:b/>
          <w:bCs/>
          <w:color w:val="000000"/>
          <w:spacing w:val="-3"/>
          <w:kern w:val="0"/>
          <w:sz w:val="28"/>
          <w:szCs w:val="28"/>
        </w:rPr>
        <w:t>I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L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I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TY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R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>EQ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UES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T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FO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8"/>
          <w:szCs w:val="28"/>
        </w:rPr>
        <w:t>R</w:t>
      </w:r>
      <w:r w:rsidRPr="005D037C">
        <w:rPr>
          <w:rFonts w:ascii="Arial" w:hAnsi="Arial" w:cs="Arial"/>
          <w:b/>
          <w:bCs/>
          <w:color w:val="000000"/>
          <w:kern w:val="0"/>
          <w:sz w:val="28"/>
          <w:szCs w:val="28"/>
        </w:rPr>
        <w:t>M</w:t>
      </w:r>
    </w:p>
    <w:p w14:paraId="6552E61B" w14:textId="77777777" w:rsidR="005D037C" w:rsidRPr="005D037C" w:rsidRDefault="005D037C" w:rsidP="005D037C">
      <w:pPr>
        <w:widowControl w:val="0"/>
        <w:suppressAutoHyphens/>
        <w:autoSpaceDE w:val="0"/>
        <w:autoSpaceDN w:val="0"/>
        <w:adjustRightInd w:val="0"/>
        <w:spacing w:before="250" w:after="0" w:line="221" w:lineRule="exact"/>
        <w:ind w:left="3108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Q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U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F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OR</w:t>
      </w:r>
      <w:r w:rsidRPr="005D037C">
        <w:rPr>
          <w:rFonts w:ascii="Arial" w:hAnsi="Arial" w:cs="Arial"/>
          <w:b/>
          <w:bCs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P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b/>
          <w:bCs/>
          <w:color w:val="000000"/>
          <w:spacing w:val="-5"/>
          <w:kern w:val="0"/>
          <w:sz w:val="22"/>
          <w:szCs w:val="22"/>
        </w:rPr>
        <w:t>O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TECTE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 xml:space="preserve">D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</w:t>
      </w:r>
    </w:p>
    <w:p w14:paraId="38528ABA" w14:textId="77777777" w:rsidR="005D037C" w:rsidRPr="005D037C" w:rsidRDefault="005D037C" w:rsidP="005D037C">
      <w:pPr>
        <w:widowControl w:val="0"/>
        <w:suppressAutoHyphens/>
        <w:autoSpaceDE w:val="0"/>
        <w:autoSpaceDN w:val="0"/>
        <w:adjustRightInd w:val="0"/>
        <w:spacing w:before="48" w:after="0" w:line="221" w:lineRule="exact"/>
        <w:ind w:left="1366"/>
        <w:rPr>
          <w:rFonts w:ascii="Arial" w:hAnsi="Arial" w:cs="Arial"/>
          <w:color w:val="000000"/>
          <w:spacing w:val="-4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ess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nfi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ial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s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 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’s 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Recor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ces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s</w:t>
      </w:r>
    </w:p>
    <w:p w14:paraId="51A0D125" w14:textId="77777777" w:rsidR="005D037C" w:rsidRPr="005D037C" w:rsidRDefault="005D037C" w:rsidP="005D037C">
      <w:pPr>
        <w:widowControl w:val="0"/>
        <w:suppressAutoHyphens/>
        <w:autoSpaceDE w:val="0"/>
        <w:autoSpaceDN w:val="0"/>
        <w:adjustRightInd w:val="0"/>
        <w:spacing w:before="48" w:after="0" w:line="221" w:lineRule="exact"/>
        <w:ind w:left="2047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ge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ent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ct (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“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A”), 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h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§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6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2-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309)</w:t>
      </w:r>
    </w:p>
    <w:p w14:paraId="21844E89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317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I re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q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uest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at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descri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bed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port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4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ecor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vi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 Summit County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 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p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ote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s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MA.</w:t>
      </w:r>
    </w:p>
    <w:p w14:paraId="6BC5AC4B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Nam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96FA0E0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30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Ad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ress:</w:t>
      </w:r>
    </w:p>
    <w:p w14:paraId="6A7B6CF1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spacing w:val="2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Descri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ortio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of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p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Summit County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 qu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fies f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 GR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(i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he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w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s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spe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cit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y as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)</w:t>
      </w:r>
    </w:p>
    <w:p w14:paraId="1C0F42E7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67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(att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ad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essa</w:t>
      </w:r>
      <w:r w:rsidRPr="005D037C">
        <w:rPr>
          <w:rFonts w:ascii="Arial" w:hAnsi="Arial" w:cs="Arial"/>
          <w:color w:val="000000"/>
          <w:spacing w:val="-5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: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</w:p>
    <w:p w14:paraId="10865A3C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70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___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_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__</w:t>
      </w:r>
    </w:p>
    <w:p w14:paraId="0D4059C3" w14:textId="77777777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30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cla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 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 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lease 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k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ox/box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s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at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8C03686" w14:textId="77777777" w:rsidR="005D037C" w:rsidRPr="005D037C" w:rsidRDefault="005D037C" w:rsidP="00D22CAB">
      <w:pPr>
        <w:widowControl w:val="0"/>
        <w:tabs>
          <w:tab w:val="left" w:pos="221"/>
          <w:tab w:val="left" w:pos="722"/>
        </w:tabs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re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a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cre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§ 1</w:t>
      </w:r>
      <w:r w:rsidRPr="005D037C">
        <w:rPr>
          <w:rFonts w:ascii="Arial" w:hAnsi="Arial" w:cs="Arial"/>
          <w:color w:val="000000"/>
          <w:spacing w:val="5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-2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4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2.</w:t>
      </w:r>
    </w:p>
    <w:p w14:paraId="1C28B316" w14:textId="5C37CF11" w:rsidR="005D037C" w:rsidRPr="005D037C" w:rsidRDefault="005D037C" w:rsidP="00D22CAB">
      <w:pPr>
        <w:widowControl w:val="0"/>
        <w:tabs>
          <w:tab w:val="left" w:pos="221"/>
          <w:tab w:val="left" w:pos="722"/>
        </w:tabs>
        <w:suppressAutoHyphens/>
        <w:autoSpaceDE w:val="0"/>
        <w:autoSpaceDN w:val="0"/>
        <w:adjustRightInd w:val="0"/>
        <w:spacing w:before="230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re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or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ivi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 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 inf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he</w:t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iscl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re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w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4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easo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ex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o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lt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fai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eti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j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ry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o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of</w:t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mat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w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abil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ty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the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 ent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y</w:t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on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est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cla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rohi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g ac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 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i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mat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is</w:t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eater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st 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lic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tai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g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ess.</w:t>
      </w:r>
    </w:p>
    <w:p w14:paraId="5242253E" w14:textId="2897A678" w:rsidR="005D037C" w:rsidRPr="005D037C" w:rsidRDefault="005D037C" w:rsidP="00D22CAB">
      <w:pPr>
        <w:widowControl w:val="0"/>
        <w:tabs>
          <w:tab w:val="left" w:pos="221"/>
          <w:tab w:val="left" w:pos="722"/>
        </w:tabs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5D037C">
        <w:rPr>
          <w:rFonts w:ascii="Arial" w:hAnsi="Arial" w:cs="Arial"/>
          <w:color w:val="000000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ab/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re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5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w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om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ercia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inj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proofErr w:type="gramStart"/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,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proofErr w:type="gramEnd"/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 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ve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age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a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or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al 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eti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f,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mme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oj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t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enti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y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§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1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1-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1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1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0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4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3D48A67" w14:textId="340D5359" w:rsidR="005D037C" w:rsidRP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30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RE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Q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U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: Wri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st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of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 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g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ess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y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im 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re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qui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re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 by</w:t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Uta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Co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§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6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2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0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5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1)</w:t>
      </w:r>
      <w:r w:rsidRPr="005D037C">
        <w:rPr>
          <w:rFonts w:ascii="Arial" w:hAnsi="Arial" w:cs="Arial"/>
          <w:color w:val="000000"/>
          <w:spacing w:val="-5"/>
          <w:kern w:val="0"/>
          <w:sz w:val="22"/>
          <w:szCs w:val="22"/>
        </w:rPr>
        <w:t xml:space="preserve"> </w:t>
      </w:r>
      <w:proofErr w:type="gramStart"/>
      <w:r w:rsidRPr="005D037C">
        <w:rPr>
          <w:rFonts w:ascii="Arial" w:hAnsi="Arial" w:cs="Arial"/>
          <w:color w:val="000000"/>
          <w:kern w:val="0"/>
          <w:sz w:val="22"/>
          <w:szCs w:val="22"/>
        </w:rPr>
        <w:t>–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(</w:t>
      </w:r>
      <w:proofErr w:type="gramEnd"/>
      <w:r w:rsidRPr="005D037C">
        <w:rPr>
          <w:rFonts w:ascii="Arial" w:hAnsi="Arial" w:cs="Arial"/>
          <w:color w:val="000000"/>
          <w:kern w:val="0"/>
          <w:sz w:val="22"/>
          <w:szCs w:val="22"/>
        </w:rPr>
        <w:t>2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(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dit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s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ets if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:</w:t>
      </w:r>
    </w:p>
    <w:p w14:paraId="07BE2250" w14:textId="25A6F820" w:rsidR="005D037C" w:rsidRDefault="005D037C" w:rsidP="00D22CAB">
      <w:pPr>
        <w:widowControl w:val="0"/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NO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: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cla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l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if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he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ecor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cla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be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4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classif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as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de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at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or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d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isclose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vori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g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cces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w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eig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gramStart"/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</w:t>
      </w:r>
      <w:proofErr w:type="gramEnd"/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f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vo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g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estrict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of 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ess.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 cla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me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be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ro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er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is b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si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ess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fi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tial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cla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m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ay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lastRenderedPageBreak/>
        <w:t>di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nt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l 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per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w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h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b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ring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th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a</w:t>
      </w:r>
      <w:r w:rsidRPr="005D037C">
        <w:rPr>
          <w:rFonts w:ascii="Arial" w:hAnsi="Arial" w:cs="Arial"/>
          <w:color w:val="000000"/>
          <w:spacing w:val="1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eal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x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en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 xml:space="preserve">d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of t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a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l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s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p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r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ess, i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cl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-1"/>
          <w:kern w:val="0"/>
          <w:sz w:val="22"/>
          <w:szCs w:val="22"/>
        </w:rPr>
        <w:t>n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g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 xml:space="preserve"> j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ud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ia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l ap</w:t>
      </w:r>
      <w:r w:rsidRPr="005D037C">
        <w:rPr>
          <w:rFonts w:ascii="Arial" w:hAnsi="Arial" w:cs="Arial"/>
          <w:color w:val="000000"/>
          <w:spacing w:val="-4"/>
          <w:kern w:val="0"/>
          <w:sz w:val="22"/>
          <w:szCs w:val="22"/>
        </w:rPr>
        <w:t>p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eal,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u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l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 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c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l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m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t, 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f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te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 xml:space="preserve">r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o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ce,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as 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w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ai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v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e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c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l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m b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y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ap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p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eal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g</w:t>
      </w:r>
      <w:r w:rsidRPr="005D037C">
        <w:rPr>
          <w:rFonts w:ascii="Arial" w:hAnsi="Arial" w:cs="Arial"/>
          <w:b/>
          <w:bCs/>
          <w:color w:val="000000"/>
          <w:spacing w:val="-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cl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s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si</w:t>
      </w:r>
      <w:r w:rsidRPr="005D037C">
        <w:rPr>
          <w:rFonts w:ascii="Arial" w:hAnsi="Arial" w:cs="Arial"/>
          <w:b/>
          <w:bCs/>
          <w:color w:val="000000"/>
          <w:spacing w:val="-4"/>
          <w:kern w:val="0"/>
          <w:sz w:val="22"/>
          <w:szCs w:val="22"/>
        </w:rPr>
        <w:t>f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ic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-5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 xml:space="preserve">n 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wi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th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h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i</w:t>
      </w:r>
      <w:r w:rsidRPr="005D037C">
        <w:rPr>
          <w:rFonts w:ascii="Arial" w:hAnsi="Arial" w:cs="Arial"/>
          <w:b/>
          <w:bCs/>
          <w:color w:val="000000"/>
          <w:spacing w:val="1"/>
          <w:kern w:val="0"/>
          <w:sz w:val="22"/>
          <w:szCs w:val="22"/>
        </w:rPr>
        <w:t>r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t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y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(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30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)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ca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l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e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n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a</w:t>
      </w:r>
      <w:r w:rsidRPr="005D037C">
        <w:rPr>
          <w:rFonts w:ascii="Arial" w:hAnsi="Arial" w:cs="Arial"/>
          <w:b/>
          <w:bCs/>
          <w:color w:val="000000"/>
          <w:spacing w:val="2"/>
          <w:kern w:val="0"/>
          <w:sz w:val="22"/>
          <w:szCs w:val="22"/>
        </w:rPr>
        <w:t>r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da</w:t>
      </w:r>
      <w:r w:rsidRPr="005D037C">
        <w:rPr>
          <w:rFonts w:ascii="Arial" w:hAnsi="Arial" w:cs="Arial"/>
          <w:b/>
          <w:bCs/>
          <w:color w:val="000000"/>
          <w:spacing w:val="-2"/>
          <w:kern w:val="0"/>
          <w:sz w:val="22"/>
          <w:szCs w:val="22"/>
        </w:rPr>
        <w:t>y</w:t>
      </w:r>
      <w:r w:rsidRPr="005D037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s.</w:t>
      </w:r>
      <w:r w:rsidRPr="005D037C">
        <w:rPr>
          <w:rFonts w:ascii="Arial" w:hAnsi="Arial" w:cs="Arial"/>
          <w:b/>
          <w:bCs/>
          <w:color w:val="000000"/>
          <w:spacing w:val="52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Uta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h</w:t>
      </w:r>
      <w:r w:rsidRPr="005D037C">
        <w:rPr>
          <w:rFonts w:ascii="Arial" w:hAnsi="Arial" w:cs="Arial"/>
          <w:color w:val="000000"/>
          <w:spacing w:val="4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C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o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d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e §</w:t>
      </w:r>
      <w:r w:rsidRPr="005D037C">
        <w:rPr>
          <w:rFonts w:ascii="Arial" w:hAnsi="Arial" w:cs="Arial"/>
          <w:color w:val="000000"/>
          <w:spacing w:val="3"/>
          <w:kern w:val="0"/>
          <w:sz w:val="22"/>
          <w:szCs w:val="22"/>
        </w:rPr>
        <w:t xml:space="preserve"> 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6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3G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spacing w:val="4"/>
          <w:kern w:val="0"/>
          <w:sz w:val="22"/>
          <w:szCs w:val="22"/>
        </w:rPr>
        <w:t>2</w:t>
      </w:r>
      <w:r w:rsidRPr="005D037C">
        <w:rPr>
          <w:rFonts w:ascii="Arial" w:hAnsi="Arial" w:cs="Arial"/>
          <w:color w:val="000000"/>
          <w:spacing w:val="-3"/>
          <w:kern w:val="0"/>
          <w:sz w:val="22"/>
          <w:szCs w:val="22"/>
        </w:rPr>
        <w:t>-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3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0</w:t>
      </w:r>
      <w:r w:rsidRPr="005D037C">
        <w:rPr>
          <w:rFonts w:ascii="Arial" w:hAnsi="Arial" w:cs="Arial"/>
          <w:color w:val="000000"/>
          <w:kern w:val="0"/>
          <w:sz w:val="22"/>
          <w:szCs w:val="22"/>
        </w:rPr>
        <w:t>9(2</w:t>
      </w:r>
      <w:r w:rsidRPr="005D037C">
        <w:rPr>
          <w:rFonts w:ascii="Arial" w:hAnsi="Arial" w:cs="Arial"/>
          <w:color w:val="000000"/>
          <w:spacing w:val="2"/>
          <w:kern w:val="0"/>
          <w:sz w:val="22"/>
          <w:szCs w:val="22"/>
        </w:rPr>
        <w:t>)</w:t>
      </w:r>
      <w:r w:rsidRPr="005D037C">
        <w:rPr>
          <w:rFonts w:ascii="Arial" w:hAnsi="Arial" w:cs="Arial"/>
          <w:color w:val="000000"/>
          <w:spacing w:val="-2"/>
          <w:kern w:val="0"/>
          <w:sz w:val="22"/>
          <w:szCs w:val="22"/>
        </w:rPr>
        <w:t>.</w:t>
      </w:r>
    </w:p>
    <w:p w14:paraId="6A9410FF" w14:textId="77777777" w:rsidR="003D0B9B" w:rsidRDefault="003D0B9B" w:rsidP="00D22CAB">
      <w:pPr>
        <w:widowControl w:val="0"/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</w:p>
    <w:p w14:paraId="21963F75" w14:textId="285BF35D" w:rsidR="003910E6" w:rsidRDefault="003D0B9B" w:rsidP="00D22CAB">
      <w:pPr>
        <w:widowControl w:val="0"/>
        <w:suppressAutoHyphens/>
        <w:autoSpaceDE w:val="0"/>
        <w:autoSpaceDN w:val="0"/>
        <w:adjustRightInd w:val="0"/>
        <w:spacing w:before="228" w:after="0" w:line="360" w:lineRule="auto"/>
        <w:rPr>
          <w:rFonts w:ascii="Arial" w:hAnsi="Arial" w:cs="Arial"/>
          <w:color w:val="000000"/>
          <w:spacing w:val="-2"/>
          <w:kern w:val="0"/>
          <w:sz w:val="22"/>
          <w:szCs w:val="22"/>
        </w:rPr>
      </w:pPr>
      <w:r w:rsidRPr="003D0B9B">
        <w:rPr>
          <w:rFonts w:ascii="Arial" w:hAnsi="Arial" w:cs="Arial"/>
          <w:color w:val="000000"/>
          <w:spacing w:val="-2"/>
          <w:kern w:val="0"/>
          <w:sz w:val="22"/>
          <w:szCs w:val="22"/>
        </w:rPr>
        <w:t>Signature of Claimant:</w:t>
      </w:r>
      <w:r w:rsidRPr="003D0B9B"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>
        <w:rPr>
          <w:rFonts w:ascii="Arial" w:hAnsi="Arial" w:cs="Arial"/>
          <w:color w:val="000000"/>
          <w:spacing w:val="-2"/>
          <w:kern w:val="0"/>
          <w:sz w:val="22"/>
          <w:szCs w:val="22"/>
        </w:rPr>
        <w:tab/>
      </w:r>
      <w:r w:rsidRPr="003D0B9B">
        <w:rPr>
          <w:rFonts w:ascii="Arial" w:hAnsi="Arial" w:cs="Arial"/>
          <w:color w:val="000000"/>
          <w:spacing w:val="-2"/>
          <w:kern w:val="0"/>
          <w:sz w:val="22"/>
          <w:szCs w:val="22"/>
        </w:rPr>
        <w:t>Date:</w:t>
      </w:r>
    </w:p>
    <w:sectPr w:rsidR="003910E6" w:rsidSect="005D03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7C"/>
    <w:rsid w:val="00295FF5"/>
    <w:rsid w:val="00372301"/>
    <w:rsid w:val="003910E6"/>
    <w:rsid w:val="003D0B9B"/>
    <w:rsid w:val="005D037C"/>
    <w:rsid w:val="00D22CAB"/>
    <w:rsid w:val="00D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7190"/>
  <w15:chartTrackingRefBased/>
  <w15:docId w15:val="{7E85104B-65D0-4AB3-90D1-EBC07DB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37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D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B. Jones</dc:creator>
  <cp:keywords/>
  <dc:description/>
  <cp:lastModifiedBy>Jeffrey B. Jones</cp:lastModifiedBy>
  <cp:revision>2</cp:revision>
  <dcterms:created xsi:type="dcterms:W3CDTF">2024-09-16T02:04:00Z</dcterms:created>
  <dcterms:modified xsi:type="dcterms:W3CDTF">2024-09-16T02:04:00Z</dcterms:modified>
</cp:coreProperties>
</file>